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6.0 -->
  <w:body>
    <w:p w:rsidRPr="009655E0" w:rsidR="009655E0" w:rsidP="65035AB0" w14:paraId="49183D1B" w14:textId="77777777">
      <w:pPr>
        <w:pStyle w:val="Heading1"/>
        <w:rPr>
          <w:rFonts w:ascii="Aptos" w:hAnsi="Aptos" w:eastAsia="Times New Roman" w:cs="Times New Roman" w:asciiTheme="minorAscii" w:hAnsiTheme="minorAscii"/>
          <w:b w:val="1"/>
          <w:bCs w:val="1"/>
          <w:color w:val="000000" w:themeColor="text1" w:themeTint="FF" w:themeShade="FF"/>
          <w:sz w:val="48"/>
          <w:szCs w:val="48"/>
        </w:rPr>
      </w:pPr>
      <w:r w:rsidRPr="65035AB0" w:rsidR="65035AB0">
        <w:rPr>
          <w:noProof w:val="0"/>
          <w:lang w:val="de-DE"/>
        </w:rPr>
        <w:t>Holly Dickson</w:t>
      </w:r>
    </w:p>
    <w:p w:rsidRPr="009655E0" w:rsidR="009655E0" w:rsidP="65035AB0" w14:paraId="41ED0FB2" w14:textId="77777777">
      <w:pPr>
        <w:pStyle w:val="Subtitle"/>
        <w:rPr>
          <w:rFonts w:ascii="Aptos" w:hAnsi="Aptos" w:eastAsia="Times New Roman" w:cs="Times New Roman" w:asciiTheme="minorAscii" w:hAnsiTheme="minorAscii"/>
          <w:color w:val="000000" w:themeColor="text1" w:themeTint="FF" w:themeShade="FF"/>
          <w:sz w:val="27"/>
          <w:szCs w:val="27"/>
        </w:rPr>
      </w:pPr>
      <w:r w:rsidRPr="65035AB0" w:rsidR="65035AB0">
        <w:rPr>
          <w:noProof w:val="0"/>
          <w:lang w:val="de-DE"/>
        </w:rPr>
        <w:t>Senior Animation Designer</w:t>
      </w:r>
    </w:p>
    <w:p w:rsidR="65035AB0" w:rsidP="65035AB0" w:rsidRDefault="65035AB0" w14:paraId="626FC139" w14:textId="6784FA26">
      <w:pPr>
        <w:pStyle w:val="Normal"/>
        <w:bidi w:val="0"/>
        <w:rPr>
          <w:noProof w:val="0"/>
          <w:lang w:val="de-DE"/>
        </w:rPr>
      </w:pPr>
    </w:p>
    <w:p w:rsidRPr="009655E0" w:rsidR="009655E0" w:rsidP="65035AB0" w14:paraId="3E80062B" w14:textId="73D458F6">
      <w:pPr>
        <w:pStyle w:val="Heading2"/>
        <w:rPr>
          <w:rFonts w:ascii="Aptos" w:hAnsi="Aptos" w:eastAsia="Times New Roman" w:cs="Times New Roman" w:asciiTheme="minorAscii" w:hAnsiTheme="minorAscii"/>
          <w:b w:val="1"/>
          <w:bCs w:val="1"/>
          <w:color w:val="000000" w:themeColor="text1" w:themeTint="FF" w:themeShade="FF"/>
          <w:sz w:val="36"/>
          <w:szCs w:val="36"/>
        </w:rPr>
      </w:pPr>
      <w:r w:rsidRPr="103E8AAD" w:rsidR="65035AB0">
        <w:rPr>
          <w:noProof w:val="0"/>
          <w:lang w:val="de-DE"/>
        </w:rPr>
        <w:t>Zusammenfassung</w:t>
      </w:r>
    </w:p>
    <w:p w:rsidR="68B03088" w:rsidP="103E8AAD" w:rsidRDefault="68B03088" w14:paraId="5F519712" w14:textId="281BD6B3">
      <w:pPr>
        <w:bidi w:val="0"/>
        <w:spacing w:beforeAutospacing="on" w:afterAutospacing="on" w:line="240" w:lineRule="auto"/>
        <w:rPr>
          <w:rFonts w:ascii="Aptos" w:hAnsi="Aptos" w:eastAsia="Times New Roman" w:cs="Times New Roman" w:asciiTheme="minorAscii" w:hAnsiTheme="minorAscii"/>
          <w:color w:val="000000" w:themeColor="text1" w:themeTint="FF" w:themeShade="FF"/>
          <w:sz w:val="27"/>
          <w:szCs w:val="27"/>
        </w:rPr>
      </w:pPr>
      <w:r w:rsidRPr="103E8AAD" w:rsidR="68B03088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7"/>
          <w:szCs w:val="27"/>
          <w:u w:val="none"/>
          <w:vertAlign w:val="baseline"/>
          <w:lang w:val="en-US" w:eastAsia="en-US" w:bidi="ar-SA"/>
        </w:rPr>
        <w:t xml:space="preserve">Creative and detail-oriented animation designer with 2 years of experience in the industry. Proficient in 2D and 3D animation software, including Adobe After Effects, Autodesk </w:t>
      </w:r>
      <w:r w:rsidRPr="103E8AAD" w:rsidR="68B03088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7"/>
          <w:szCs w:val="27"/>
          <w:u w:val="none"/>
          <w:vertAlign w:val="baseline"/>
          <w:lang w:val="en-US" w:eastAsia="en-US" w:bidi="ar-SA"/>
        </w:rPr>
        <w:t>Maya</w:t>
      </w:r>
      <w:r w:rsidRPr="103E8AAD" w:rsidR="68B03088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7"/>
          <w:szCs w:val="27"/>
          <w:u w:val="none"/>
          <w:vertAlign w:val="baseline"/>
          <w:lang w:val="en-US" w:eastAsia="en-US" w:bidi="ar-SA"/>
        </w:rPr>
        <w:t xml:space="preserve"> and Cinema 4D. </w:t>
      </w:r>
      <w:r w:rsidRPr="103E8AAD" w:rsidR="68B03088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7"/>
          <w:szCs w:val="27"/>
          <w:u w:val="none"/>
          <w:vertAlign w:val="baseline"/>
          <w:lang w:val="en-US" w:eastAsia="en-US" w:bidi="ar-SA"/>
        </w:rPr>
        <w:t>Passionate</w:t>
      </w:r>
      <w:r w:rsidRPr="103E8AAD" w:rsidR="68B03088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7"/>
          <w:szCs w:val="27"/>
          <w:u w:val="none"/>
          <w:vertAlign w:val="baseline"/>
          <w:lang w:val="en-US" w:eastAsia="en-US" w:bidi="ar-SA"/>
        </w:rPr>
        <w:t xml:space="preserve"> about creating visually stunning animations that captivate and engage audiences. </w:t>
      </w:r>
      <w:r w:rsidRPr="103E8AAD" w:rsidR="68B03088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7"/>
          <w:szCs w:val="27"/>
          <w:u w:val="none"/>
          <w:vertAlign w:val="baseline"/>
          <w:lang w:val="en-US" w:eastAsia="en-US" w:bidi="ar-SA"/>
        </w:rPr>
        <w:t>Looking</w:t>
      </w:r>
      <w:r w:rsidRPr="103E8AAD" w:rsidR="68B03088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7"/>
          <w:szCs w:val="27"/>
          <w:u w:val="none"/>
          <w:vertAlign w:val="baseline"/>
          <w:lang w:val="en-US" w:eastAsia="en-US" w:bidi="ar-SA"/>
        </w:rPr>
        <w:t xml:space="preserve"> for a Senior Animation Designer position to </w:t>
      </w:r>
      <w:r w:rsidRPr="103E8AAD" w:rsidR="68B03088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7"/>
          <w:szCs w:val="27"/>
          <w:u w:val="none"/>
          <w:vertAlign w:val="baseline"/>
          <w:lang w:val="en-US" w:eastAsia="en-US" w:bidi="ar-SA"/>
        </w:rPr>
        <w:t>utilize</w:t>
      </w:r>
      <w:r w:rsidRPr="103E8AAD" w:rsidR="68B03088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7"/>
          <w:szCs w:val="27"/>
          <w:u w:val="none"/>
          <w:vertAlign w:val="baseline"/>
          <w:lang w:val="en-US" w:eastAsia="en-US" w:bidi="ar-SA"/>
        </w:rPr>
        <w:t xml:space="preserve"> skills and experience gained in creating high quality animations.</w:t>
      </w:r>
    </w:p>
    <w:p w:rsidR="103E8AAD" w:rsidP="103E8AAD" w:rsidRDefault="103E8AAD" w14:paraId="5F5A570A" w14:textId="08789C66">
      <w:pPr>
        <w:bidi w:val="0"/>
        <w:spacing w:beforeAutospacing="on" w:afterAutospacing="on" w:line="240" w:lineRule="auto"/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7"/>
          <w:szCs w:val="27"/>
          <w:u w:val="none"/>
          <w:vertAlign w:val="baseline"/>
          <w:rtl w:val="0"/>
          <w:lang w:val="en-US" w:eastAsia="en-US" w:bidi="ar-SA"/>
        </w:rPr>
      </w:pPr>
    </w:p>
    <w:p w:rsidR="68B03088" w:rsidP="103E8AAD" w:rsidRDefault="68B03088" w14:paraId="3AAC75DE" w14:textId="563416E0">
      <w:pPr>
        <w:pStyle w:val="Heading2"/>
        <w:bidi w:val="0"/>
      </w:pPr>
      <w:r w:rsidRPr="103E8AAD" w:rsidR="68B03088">
        <w:rPr>
          <w:noProof w:val="0"/>
          <w:lang w:val="de-DE"/>
        </w:rPr>
        <w:t>Professional Experience</w:t>
      </w:r>
    </w:p>
    <w:p w:rsidRPr="009655E0" w:rsidR="009655E0" w:rsidP="103E8AAD" w14:paraId="684DD563" w14:textId="77777777">
      <w:pPr>
        <w:pStyle w:val="Subtitle"/>
        <w:rPr>
          <w:rFonts w:ascii="Aptos" w:hAnsi="Aptos" w:eastAsia="Times New Roman" w:cs="Times New Roman" w:asciiTheme="minorAscii" w:hAnsiTheme="minorAscii"/>
          <w:b w:val="1"/>
          <w:bCs w:val="1"/>
          <w:color w:val="000000" w:themeColor="text1" w:themeTint="FF" w:themeShade="FF"/>
          <w:sz w:val="27"/>
          <w:szCs w:val="27"/>
        </w:rPr>
      </w:pPr>
      <w:r w:rsidRPr="103E8AAD" w:rsidR="103E8AAD">
        <w:rPr>
          <w:noProof w:val="0"/>
          <w:lang w:val="de-DE"/>
        </w:rPr>
        <w:t>Junior Animation Designer</w:t>
      </w:r>
    </w:p>
    <w:p w:rsidRPr="009655E0" w:rsidR="009655E0" w:rsidP="103E8AAD" w14:paraId="32F624EE" w14:textId="642700BD">
      <w:pPr>
        <w:pStyle w:val="Normal"/>
        <w:suppressLineNumbers w:val="0"/>
        <w:spacing w:beforeAutospacing="on" w:afterAutospacing="on" w:line="240" w:lineRule="auto"/>
        <w:ind w:left="0" w:right="0"/>
        <w:jc w:val="left"/>
        <w:rPr>
          <w:rFonts w:ascii="Aptos" w:hAnsi="Aptos" w:eastAsia="Times New Roman" w:cs="Times New Roman" w:asciiTheme="minorAscii" w:hAnsiTheme="minorAscii"/>
          <w:color w:val="000000" w:themeColor="text1" w:themeTint="FF" w:themeShade="FF"/>
          <w:sz w:val="27"/>
          <w:szCs w:val="27"/>
        </w:rPr>
      </w:pPr>
      <w:r w:rsidRPr="713E4944" w:rsidR="103E8AAD">
        <w:rPr>
          <w:rStyle w:val="DefaultParagraphFont"/>
          <w:rFonts w:ascii="Aptos" w:hAnsi="Aptos" w:eastAsia="Aptos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Graphic Design Institute</w:t>
      </w:r>
      <w:r w:rsidRPr="713E4944" w:rsidR="103E8AAD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(Minneapolis, MN) </w:t>
      </w:r>
      <w:r w:rsidRPr="713E4944" w:rsidR="103E8AAD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Jun</w:t>
      </w:r>
      <w:r w:rsidRPr="713E4944" w:rsidR="03C55612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e</w:t>
      </w:r>
      <w:r w:rsidRPr="713E4944" w:rsidR="103E8AAD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2022</w:t>
      </w:r>
      <w:r w:rsidRPr="713E4944" w:rsidR="6DE0FF48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</w:t>
      </w:r>
      <w:r w:rsidRPr="713E4944" w:rsidR="103E8AAD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–</w:t>
      </w:r>
      <w:r w:rsidRPr="713E4944" w:rsidR="6DE0FF48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</w:t>
      </w:r>
      <w:r w:rsidRPr="713E4944" w:rsidR="6DE0FF48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7"/>
          <w:szCs w:val="27"/>
          <w:u w:val="none"/>
          <w:vertAlign w:val="baseline"/>
          <w:lang w:val="de-DE" w:eastAsia="en-US" w:bidi="ar-SA"/>
        </w:rPr>
        <w:t>present</w:t>
      </w:r>
    </w:p>
    <w:p w:rsidR="6DE0FF48" w:rsidP="713E4944" w:rsidRDefault="6DE0FF48" w14:paraId="2ADCBF44" w14:textId="3DC4B7CD">
      <w:pPr>
        <w:numPr>
          <w:ilvl w:val="0"/>
          <w:numId w:val="1"/>
        </w:numPr>
        <w:bidi w:val="0"/>
        <w:spacing w:beforeAutospacing="on" w:afterAutospacing="on" w:line="240" w:lineRule="auto"/>
        <w:rPr>
          <w:rFonts w:ascii="Aptos" w:hAnsi="Aptos" w:eastAsia="Times New Roman" w:cs="Times New Roman" w:asciiTheme="minorAscii" w:hAnsiTheme="minorAscii"/>
          <w:b w:val="0"/>
          <w:bCs w:val="0"/>
          <w:color w:val="000000" w:themeColor="text1" w:themeTint="FF" w:themeShade="FF"/>
          <w:sz w:val="27"/>
          <w:szCs w:val="27"/>
        </w:rPr>
      </w:pPr>
      <w:r w:rsidRPr="713E4944" w:rsidR="6DE0FF48">
        <w:rPr>
          <w:rFonts w:ascii="Aptos" w:hAnsi="Aptos" w:eastAsia="Times New Roman" w:cs="Times New Roman" w:asciiTheme="minorAscii" w:hAnsiTheme="minorAscii"/>
          <w:b w:val="0"/>
          <w:bCs w:val="0"/>
          <w:color w:val="000000" w:themeColor="text1" w:themeTint="FF" w:themeShade="FF"/>
          <w:sz w:val="27"/>
          <w:szCs w:val="27"/>
        </w:rPr>
        <w:t xml:space="preserve">Working with senior designers to create 2D and 3D animations for various clients. </w:t>
      </w:r>
    </w:p>
    <w:p w:rsidR="6DE0FF48" w:rsidP="713E4944" w:rsidRDefault="6DE0FF48" w14:paraId="673FA1FE" w14:textId="2141C9A6">
      <w:pPr>
        <w:numPr>
          <w:ilvl w:val="0"/>
          <w:numId w:val="1"/>
        </w:numPr>
        <w:bidi w:val="0"/>
        <w:spacing w:beforeAutospacing="on" w:afterAutospacing="on" w:line="240" w:lineRule="auto"/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</w:pPr>
      <w:r w:rsidRPr="713E4944" w:rsidR="6DE0FF48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 xml:space="preserve">Contributing to the development of scripts and animations. </w:t>
      </w:r>
    </w:p>
    <w:p w:rsidR="6DE0FF48" w:rsidP="713E4944" w:rsidRDefault="6DE0FF48" w14:paraId="22CBC1F7" w14:textId="15625347">
      <w:pPr>
        <w:numPr>
          <w:ilvl w:val="0"/>
          <w:numId w:val="1"/>
        </w:numPr>
        <w:bidi w:val="0"/>
        <w:spacing w:beforeAutospacing="on" w:afterAutospacing="on" w:line="240" w:lineRule="auto"/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</w:pPr>
      <w:r w:rsidRPr="713E4944" w:rsidR="6DE0FF48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 xml:space="preserve">Creating and editing animations using Adobe After Effects, Autodesk </w:t>
      </w:r>
      <w:r w:rsidRPr="713E4944" w:rsidR="6DE0FF48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>Maya</w:t>
      </w:r>
      <w:r w:rsidRPr="713E4944" w:rsidR="6DE0FF48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 xml:space="preserve"> and Cinema 4D. </w:t>
      </w:r>
    </w:p>
    <w:p w:rsidR="6DE0FF48" w:rsidP="713E4944" w:rsidRDefault="6DE0FF48" w14:paraId="55FE1DD5" w14:textId="2727FCB2">
      <w:pPr>
        <w:pStyle w:val="ListParagraph"/>
        <w:numPr>
          <w:ilvl w:val="0"/>
          <w:numId w:val="10"/>
        </w:numPr>
        <w:bidi w:val="0"/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</w:pPr>
      <w:r w:rsidRPr="713E4944" w:rsidR="6DE0FF48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>Researching new animation techniques and software to improve the quality of animations.</w:t>
      </w:r>
    </w:p>
    <w:p w:rsidRPr="009655E0" w:rsidR="009655E0" w:rsidP="713E4944" w14:paraId="6D279CF4" w14:textId="77777777">
      <w:pPr>
        <w:pStyle w:val="Subtitle"/>
        <w:rPr>
          <w:rFonts w:ascii="Aptos" w:hAnsi="Aptos" w:eastAsia="Times New Roman" w:cs="Times New Roman" w:asciiTheme="minorAscii" w:hAnsiTheme="minorAscii"/>
          <w:b w:val="1"/>
          <w:bCs w:val="1"/>
          <w:color w:val="000000" w:themeColor="text1" w:themeTint="FF" w:themeShade="FF"/>
          <w:sz w:val="27"/>
          <w:szCs w:val="27"/>
        </w:rPr>
      </w:pPr>
      <w:r w:rsidRPr="713E4944" w:rsidR="713E4944">
        <w:rPr>
          <w:noProof w:val="0"/>
          <w:lang w:val="de-DE"/>
        </w:rPr>
        <w:t>Praktikant im Bereich Animation</w:t>
      </w:r>
    </w:p>
    <w:p w:rsidRPr="009655E0" w:rsidR="009655E0" w:rsidP="713E4944" w14:paraId="23BD1F8C" w14:textId="591F6198">
      <w:pPr>
        <w:bidi w:val="0"/>
        <w:spacing w:before="100" w:beforeAutospacing="on" w:after="100" w:afterAutospacing="on" w:line="240" w:lineRule="auto"/>
        <w:rPr>
          <w:rFonts w:ascii="Aptos" w:hAnsi="Aptos" w:eastAsia="Times New Roman" w:cs="Times New Roman" w:asciiTheme="minorAscii" w:hAnsiTheme="minorAscii"/>
          <w:color w:val="000000"/>
          <w:sz w:val="27"/>
          <w:szCs w:val="27"/>
        </w:rPr>
      </w:pPr>
      <w:r w:rsidRPr="713E4944" w:rsidR="713E4944">
        <w:rPr>
          <w:rStyle w:val="DefaultParagraphFont"/>
          <w:rFonts w:ascii="Aptos" w:hAnsi="Aptos" w:eastAsia="Aptos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Graphic Design Institute</w:t>
      </w:r>
      <w:r w:rsidRPr="713E4944" w:rsidR="713E4944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(Minneapolis, MN) </w:t>
      </w:r>
      <w:r w:rsidRPr="713E4944" w:rsidR="713E4944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Ma</w:t>
      </w:r>
      <w:r w:rsidRPr="713E4944" w:rsidR="1D1AC677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y</w:t>
      </w:r>
      <w:r w:rsidRPr="713E4944" w:rsidR="713E4944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2021–Ma</w:t>
      </w:r>
      <w:r w:rsidRPr="713E4944" w:rsidR="14BB4D3D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y</w:t>
      </w:r>
      <w:r w:rsidRPr="713E4944" w:rsidR="713E4944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2022</w:t>
      </w:r>
    </w:p>
    <w:p w:rsidR="682437CD" w:rsidP="713E4944" w:rsidRDefault="682437CD" w14:paraId="66672CD6" w14:textId="7CB8BFB7">
      <w:pPr>
        <w:numPr>
          <w:ilvl w:val="0"/>
          <w:numId w:val="2"/>
        </w:numPr>
        <w:bidi w:val="0"/>
        <w:spacing w:beforeAutospacing="on" w:afterAutospacing="on" w:line="240" w:lineRule="auto"/>
        <w:rPr>
          <w:rFonts w:ascii="Aptos" w:hAnsi="Aptos" w:eastAsia="Times New Roman" w:cs="Times New Roman" w:asciiTheme="minorAscii" w:hAnsiTheme="minorAscii"/>
          <w:b w:val="0"/>
          <w:bCs w:val="0"/>
          <w:color w:val="000000" w:themeColor="text1" w:themeTint="FF" w:themeShade="FF"/>
          <w:sz w:val="27"/>
          <w:szCs w:val="27"/>
        </w:rPr>
      </w:pPr>
      <w:r w:rsidRPr="713E4944" w:rsidR="682437CD">
        <w:rPr>
          <w:rFonts w:ascii="Aptos" w:hAnsi="Aptos" w:eastAsia="Times New Roman" w:cs="Times New Roman" w:asciiTheme="minorAscii" w:hAnsiTheme="minorAscii"/>
          <w:b w:val="0"/>
          <w:bCs w:val="0"/>
          <w:color w:val="000000" w:themeColor="text1" w:themeTint="FF" w:themeShade="FF"/>
          <w:sz w:val="27"/>
          <w:szCs w:val="27"/>
        </w:rPr>
        <w:t xml:space="preserve">Participation in the creation of 2D and 3D animations for various projects. </w:t>
      </w:r>
    </w:p>
    <w:p w:rsidR="682437CD" w:rsidP="713E4944" w:rsidRDefault="682437CD" w14:paraId="798B88FB" w14:textId="186FD8E9">
      <w:pPr>
        <w:numPr>
          <w:ilvl w:val="0"/>
          <w:numId w:val="2"/>
        </w:numPr>
        <w:bidi w:val="0"/>
        <w:spacing w:beforeAutospacing="on" w:afterAutospacing="on" w:line="240" w:lineRule="auto"/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</w:pPr>
      <w:r w:rsidRPr="713E4944" w:rsidR="682437CD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 xml:space="preserve">Researching new animation techniques and software. </w:t>
      </w:r>
    </w:p>
    <w:p w:rsidR="682437CD" w:rsidP="713E4944" w:rsidRDefault="682437CD" w14:paraId="022B87E9" w14:textId="1589F976">
      <w:pPr>
        <w:numPr>
          <w:ilvl w:val="0"/>
          <w:numId w:val="2"/>
        </w:numPr>
        <w:bidi w:val="0"/>
        <w:spacing w:beforeAutospacing="on" w:afterAutospacing="on" w:line="240" w:lineRule="auto"/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</w:pPr>
      <w:r w:rsidRPr="713E4944" w:rsidR="682437CD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 xml:space="preserve">Contributing to the development of scripts and animations. </w:t>
      </w:r>
    </w:p>
    <w:p w:rsidR="682437CD" w:rsidP="713E4944" w:rsidRDefault="682437CD" w14:paraId="1944555A" w14:textId="19912074">
      <w:pPr>
        <w:pStyle w:val="ListParagraph"/>
        <w:numPr>
          <w:ilvl w:val="0"/>
          <w:numId w:val="16"/>
        </w:numPr>
        <w:bidi w:val="0"/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</w:pPr>
      <w:r w:rsidRPr="713E4944" w:rsidR="682437CD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 xml:space="preserve">Editing animations with Adobe After Effects, Autodesk </w:t>
      </w:r>
      <w:r w:rsidRPr="713E4944" w:rsidR="682437CD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>Maya</w:t>
      </w:r>
      <w:r w:rsidRPr="713E4944" w:rsidR="682437CD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 xml:space="preserve"> and Cinema 4D.</w:t>
      </w:r>
    </w:p>
    <w:p w:rsidRPr="009655E0" w:rsidR="009655E0" w14:paraId="2867896D" w14:textId="77777777">
      <w:pPr>
        <w:rPr>
          <w:rFonts w:eastAsia="Times New Roman" w:cs="Times New Roman" w:asciiTheme="minorHAnsi" w:hAnsiTheme="minorHAnsi"/>
          <w:b/>
          <w:bCs/>
          <w:color w:val="000000"/>
          <w:sz w:val="36"/>
          <w:szCs w:val="36"/>
        </w:rPr>
      </w:pPr>
      <w:r w:rsidRPr="009655E0">
        <w:rPr>
          <w:rFonts w:eastAsia="Times New Roman" w:cs="Times New Roman" w:asciiTheme="minorHAnsi" w:hAnsiTheme="minorHAnsi"/>
          <w:b/>
          <w:bCs/>
          <w:color w:val="000000"/>
          <w:sz w:val="36"/>
          <w:szCs w:val="36"/>
        </w:rPr>
        <w:br w:type="page"/>
      </w:r>
    </w:p>
    <w:p w:rsidRPr="009655E0" w:rsidR="009655E0" w:rsidP="713E4944" w14:paraId="0ADBB88F" w14:textId="1E11B55E">
      <w:pPr>
        <w:pStyle w:val="Heading2"/>
        <w:rPr>
          <w:rFonts w:ascii="Aptos" w:hAnsi="Aptos" w:eastAsia="Times New Roman" w:cs="Times New Roman" w:asciiTheme="minorAscii" w:hAnsiTheme="minorAscii"/>
          <w:b w:val="1"/>
          <w:bCs w:val="1"/>
          <w:color w:val="000000" w:themeColor="text1" w:themeTint="FF" w:themeShade="FF"/>
          <w:sz w:val="36"/>
          <w:szCs w:val="36"/>
        </w:rPr>
      </w:pPr>
      <w:r w:rsidRPr="713E4944" w:rsidR="713E4944">
        <w:rPr>
          <w:noProof w:val="0"/>
          <w:lang w:val="de-DE"/>
        </w:rPr>
        <w:t>Education</w:t>
      </w:r>
    </w:p>
    <w:p w:rsidRPr="009655E0" w:rsidR="009655E0" w:rsidP="713E4944" w14:paraId="2A43FCF3" w14:textId="77777777">
      <w:pPr>
        <w:pStyle w:val="Subtitle"/>
        <w:rPr>
          <w:rFonts w:ascii="Aptos" w:hAnsi="Aptos" w:eastAsia="Times New Roman" w:cs="Times New Roman" w:asciiTheme="minorAscii" w:hAnsiTheme="minorAscii"/>
          <w:b w:val="1"/>
          <w:bCs w:val="1"/>
          <w:color w:val="000000" w:themeColor="text1" w:themeTint="FF" w:themeShade="FF"/>
          <w:sz w:val="27"/>
          <w:szCs w:val="27"/>
        </w:rPr>
      </w:pPr>
      <w:r w:rsidRPr="713E4944" w:rsidR="713E4944">
        <w:rPr>
          <w:noProof w:val="0"/>
          <w:lang w:val="de-DE"/>
        </w:rPr>
        <w:t xml:space="preserve">Bachelor </w:t>
      </w:r>
      <w:r w:rsidRPr="713E4944" w:rsidR="713E4944">
        <w:rPr>
          <w:noProof w:val="0"/>
          <w:lang w:val="de-DE"/>
        </w:rPr>
        <w:t>of</w:t>
      </w:r>
      <w:r w:rsidRPr="713E4944" w:rsidR="713E4944">
        <w:rPr>
          <w:noProof w:val="0"/>
          <w:lang w:val="de-DE"/>
        </w:rPr>
        <w:t xml:space="preserve"> Fine Arts in Animation</w:t>
      </w:r>
    </w:p>
    <w:p w:rsidRPr="009655E0" w:rsidR="009655E0" w:rsidP="713E4944" w14:paraId="0D4BB632" w14:textId="18DF968D">
      <w:pPr>
        <w:bidi w:val="0"/>
        <w:spacing w:before="100" w:beforeAutospacing="on" w:after="100" w:afterAutospacing="on" w:line="240" w:lineRule="auto"/>
        <w:rPr>
          <w:rFonts w:ascii="Aptos" w:hAnsi="Aptos" w:eastAsia="Times New Roman" w:cs="Times New Roman" w:asciiTheme="minorAscii" w:hAnsiTheme="minorAscii"/>
          <w:color w:val="000000"/>
          <w:sz w:val="27"/>
          <w:szCs w:val="27"/>
        </w:rPr>
      </w:pPr>
      <w:r w:rsidRPr="713E4944" w:rsidR="713E4944">
        <w:rPr>
          <w:rStyle w:val="DefaultParagraphFont"/>
          <w:rFonts w:ascii="Aptos" w:hAnsi="Aptos" w:eastAsia="Aptos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U</w:t>
      </w:r>
      <w:r w:rsidRPr="713E4944" w:rsidR="56085358">
        <w:rPr>
          <w:rStyle w:val="DefaultParagraphFont"/>
          <w:rFonts w:ascii="Aptos" w:hAnsi="Aptos" w:eastAsia="Aptos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niversity of</w:t>
      </w:r>
      <w:r w:rsidRPr="713E4944" w:rsidR="713E4944">
        <w:rPr>
          <w:rStyle w:val="DefaultParagraphFont"/>
          <w:rFonts w:ascii="Aptos" w:hAnsi="Aptos" w:eastAsia="Aptos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Minnesota</w:t>
      </w:r>
      <w:r w:rsidRPr="713E4944" w:rsidR="713E4944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(Minneapolis, MN) </w:t>
      </w:r>
      <w:r w:rsidRPr="713E4944" w:rsidR="713E4944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August 2017</w:t>
      </w:r>
      <w:r w:rsidRPr="713E4944" w:rsidR="236E075C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</w:t>
      </w:r>
      <w:r w:rsidRPr="713E4944" w:rsidR="713E4944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–</w:t>
      </w:r>
      <w:r w:rsidRPr="713E4944" w:rsidR="236E075C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</w:t>
      </w:r>
      <w:r w:rsidRPr="713E4944" w:rsidR="713E4944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Ma</w:t>
      </w:r>
      <w:r w:rsidRPr="713E4944" w:rsidR="56F6186D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y</w:t>
      </w:r>
      <w:r w:rsidRPr="713E4944" w:rsidR="713E4944">
        <w:rPr>
          <w:rStyle w:val="DefaultParagraphFont"/>
          <w:rFonts w:ascii="Aptos" w:hAnsi="Aptos" w:eastAsia="Aptos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 xml:space="preserve"> 2021</w:t>
      </w:r>
    </w:p>
    <w:p w:rsidRPr="009655E0" w:rsidR="009655E0" w:rsidP="009655E0" w14:paraId="2C994D52" w14:textId="77777777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eastAsia="Times New Roman" w:cs="Times New Roman" w:asciiTheme="minorHAnsi" w:hAnsiTheme="minorHAnsi"/>
          <w:color w:val="000000"/>
          <w:sz w:val="27"/>
          <w:szCs w:val="27"/>
        </w:rPr>
      </w:pPr>
      <w:r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000000"/>
          <w:spacing w:val="0"/>
          <w:w w:val="100"/>
          <w:kern w:val="0"/>
          <w:position w:val="0"/>
          <w:sz w:val="27"/>
          <w:szCs w:val="27"/>
          <w:highlight w:val="none"/>
          <w:u w:val="none" w:color="auto"/>
          <w:bdr w:val="none" w:color="auto" w:sz="0" w:space="0"/>
          <w:shd w:val="clear" w:color="auto" w:fill="auto"/>
          <w:vertAlign w:val="baseline"/>
          <w:rtl w:val="0"/>
          <w:cs w:val="0"/>
          <w:lang w:val="de-DE" w:eastAsia="en-US" w:bidi="ar-SA"/>
        </w:rPr>
        <w:t>Zu den Kursen gehörten 2D- und 3D-Animation, Figurendesign und Schreiben von Drehbüchern.</w:t>
      </w:r>
    </w:p>
    <w:p w:rsidRPr="009655E0" w:rsidR="009655E0" w:rsidP="009655E0" w14:paraId="1037FC43" w14:textId="77777777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eastAsia="Times New Roman" w:cs="Times New Roman" w:asciiTheme="minorHAnsi" w:hAnsiTheme="minorHAnsi"/>
          <w:color w:val="000000"/>
          <w:sz w:val="27"/>
          <w:szCs w:val="27"/>
        </w:rPr>
      </w:pPr>
      <w:r w:rsidRPr="713E4944" w:rsidR="713E4944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000000"/>
          <w:spacing w:val="0"/>
          <w:w w:val="100"/>
          <w:kern w:val="0"/>
          <w:position w:val="0"/>
          <w:sz w:val="27"/>
          <w:szCs w:val="27"/>
          <w:u w:val="none"/>
          <w:bdr w:val="none" w:color="auto" w:sz="0" w:space="0"/>
          <w:shd w:val="clear" w:color="auto" w:fill="auto"/>
          <w:vertAlign w:val="baseline"/>
          <w:cs w:val="0"/>
          <w:lang w:val="de-DE" w:eastAsia="en-US" w:bidi="ar-SA"/>
        </w:rPr>
        <w:t>Teilnahme an verschiedenen Animationsprojekten, darunter Kurzfilme und animierte Werbung.</w:t>
      </w:r>
    </w:p>
    <w:p w:rsidR="713E4944" w:rsidP="713E4944" w:rsidRDefault="713E4944" w14:paraId="2E01EB87" w14:textId="27599798">
      <w:pPr>
        <w:bidi w:val="0"/>
        <w:spacing w:beforeAutospacing="on" w:afterAutospacing="on" w:line="240" w:lineRule="auto"/>
        <w:ind w:left="720"/>
        <w:rPr>
          <w:rFonts w:ascii="Aptos" w:hAnsi="Aptos" w:eastAsia="Times New Roman" w:cs="Times New Roman" w:asciiTheme="minorAscii" w:hAnsiTheme="minorAscii"/>
          <w:color w:val="000000" w:themeColor="text1" w:themeTint="FF" w:themeShade="FF"/>
          <w:sz w:val="27"/>
          <w:szCs w:val="27"/>
        </w:rPr>
      </w:pPr>
    </w:p>
    <w:p w:rsidR="24F4006D" w:rsidP="713E4944" w:rsidRDefault="24F4006D" w14:paraId="043DB212" w14:textId="0613A4B8">
      <w:pPr>
        <w:pStyle w:val="Heading2"/>
        <w:suppressLineNumbers w:val="0"/>
        <w:bidi w:val="0"/>
        <w:spacing w:before="160" w:beforeAutospacing="off" w:after="80" w:afterAutospacing="off" w:line="259" w:lineRule="auto"/>
        <w:ind w:left="0" w:right="0"/>
        <w:jc w:val="left"/>
      </w:pPr>
      <w:r w:rsidRPr="713E4944" w:rsidR="24F4006D">
        <w:rPr>
          <w:noProof w:val="0"/>
          <w:lang w:val="de-DE"/>
        </w:rPr>
        <w:t>Qualification</w:t>
      </w:r>
    </w:p>
    <w:p w:rsidR="24F4006D" w:rsidP="713E4944" w:rsidRDefault="24F4006D" w14:paraId="37AC9190" w14:textId="4B178ED3">
      <w:pPr>
        <w:numPr>
          <w:ilvl w:val="0"/>
          <w:numId w:val="4"/>
        </w:numPr>
        <w:bidi w:val="0"/>
        <w:spacing w:beforeAutospacing="on" w:afterAutospacing="on" w:line="240" w:lineRule="auto"/>
        <w:rPr>
          <w:rFonts w:ascii="Aptos" w:hAnsi="Aptos" w:eastAsia="Times New Roman" w:cs="Times New Roman" w:asciiTheme="minorAscii" w:hAnsiTheme="minorAscii"/>
          <w:b w:val="0"/>
          <w:bCs w:val="0"/>
          <w:color w:val="000000" w:themeColor="text1" w:themeTint="FF" w:themeShade="FF"/>
          <w:sz w:val="27"/>
          <w:szCs w:val="27"/>
        </w:rPr>
      </w:pPr>
      <w:r w:rsidRPr="713E4944" w:rsidR="24F4006D">
        <w:rPr>
          <w:rFonts w:ascii="Aptos" w:hAnsi="Aptos" w:eastAsia="Times New Roman" w:cs="Times New Roman" w:asciiTheme="minorAscii" w:hAnsiTheme="minorAscii"/>
          <w:b w:val="0"/>
          <w:bCs w:val="0"/>
          <w:color w:val="000000" w:themeColor="text1" w:themeTint="FF" w:themeShade="FF"/>
          <w:sz w:val="27"/>
          <w:szCs w:val="27"/>
        </w:rPr>
        <w:t>Proficiency</w:t>
      </w:r>
      <w:r w:rsidRPr="713E4944" w:rsidR="24F4006D">
        <w:rPr>
          <w:rFonts w:ascii="Aptos" w:hAnsi="Aptos" w:eastAsia="Times New Roman" w:cs="Times New Roman" w:asciiTheme="minorAscii" w:hAnsiTheme="minorAscii"/>
          <w:b w:val="0"/>
          <w:bCs w:val="0"/>
          <w:color w:val="000000" w:themeColor="text1" w:themeTint="FF" w:themeShade="FF"/>
          <w:sz w:val="27"/>
          <w:szCs w:val="27"/>
        </w:rPr>
        <w:t xml:space="preserve"> in Adobe After Effects, Autodesk </w:t>
      </w:r>
      <w:r w:rsidRPr="713E4944" w:rsidR="24F4006D">
        <w:rPr>
          <w:rFonts w:ascii="Aptos" w:hAnsi="Aptos" w:eastAsia="Times New Roman" w:cs="Times New Roman" w:asciiTheme="minorAscii" w:hAnsiTheme="minorAscii"/>
          <w:b w:val="0"/>
          <w:bCs w:val="0"/>
          <w:color w:val="000000" w:themeColor="text1" w:themeTint="FF" w:themeShade="FF"/>
          <w:sz w:val="27"/>
          <w:szCs w:val="27"/>
        </w:rPr>
        <w:t>Maya</w:t>
      </w:r>
      <w:r w:rsidRPr="713E4944" w:rsidR="24F4006D">
        <w:rPr>
          <w:rFonts w:ascii="Aptos" w:hAnsi="Aptos" w:eastAsia="Times New Roman" w:cs="Times New Roman" w:asciiTheme="minorAscii" w:hAnsiTheme="minorAscii"/>
          <w:b w:val="0"/>
          <w:bCs w:val="0"/>
          <w:color w:val="000000" w:themeColor="text1" w:themeTint="FF" w:themeShade="FF"/>
          <w:sz w:val="27"/>
          <w:szCs w:val="27"/>
        </w:rPr>
        <w:t xml:space="preserve"> and Cinema 4D. </w:t>
      </w:r>
    </w:p>
    <w:p w:rsidR="24F4006D" w:rsidP="713E4944" w:rsidRDefault="24F4006D" w14:paraId="44E3D88F" w14:textId="2878E9CE">
      <w:pPr>
        <w:numPr>
          <w:ilvl w:val="0"/>
          <w:numId w:val="4"/>
        </w:numPr>
        <w:bidi w:val="0"/>
        <w:spacing w:beforeAutospacing="on" w:afterAutospacing="on" w:line="240" w:lineRule="auto"/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</w:pPr>
      <w:r w:rsidRPr="713E4944" w:rsidR="24F4006D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 xml:space="preserve">Strong knowledge of animation principles and techniques. </w:t>
      </w:r>
    </w:p>
    <w:p w:rsidR="24F4006D" w:rsidP="713E4944" w:rsidRDefault="24F4006D" w14:paraId="230F471E" w14:textId="0A5CD2A2">
      <w:pPr>
        <w:numPr>
          <w:ilvl w:val="0"/>
          <w:numId w:val="4"/>
        </w:numPr>
        <w:bidi w:val="0"/>
        <w:spacing w:beforeAutospacing="on" w:afterAutospacing="on" w:line="240" w:lineRule="auto"/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</w:pPr>
      <w:r w:rsidRPr="713E4944" w:rsidR="24F4006D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 xml:space="preserve">Ability to collaborate with other designers and clients. </w:t>
      </w:r>
    </w:p>
    <w:p w:rsidR="24F4006D" w:rsidP="713E4944" w:rsidRDefault="24F4006D" w14:paraId="381644E4" w14:textId="4D9A106B">
      <w:pPr>
        <w:pStyle w:val="ListParagraph"/>
        <w:numPr>
          <w:ilvl w:val="0"/>
          <w:numId w:val="22"/>
        </w:numPr>
        <w:bidi w:val="0"/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</w:pPr>
      <w:r w:rsidRPr="713E4944" w:rsidR="24F4006D">
        <w:rPr>
          <w:rFonts w:ascii="Aptos" w:hAnsi="Aptos" w:eastAsia="Aptos" w:cs="Aptos"/>
          <w:b w:val="0"/>
          <w:bCs w:val="0"/>
          <w:noProof w:val="0"/>
          <w:sz w:val="27"/>
          <w:szCs w:val="27"/>
          <w:lang w:val="en-US"/>
        </w:rPr>
        <w:t>Excellent communication and time management skills.</w:t>
      </w:r>
    </w:p>
    <w:p w:rsidRPr="009655E0" w:rsidR="00F73AC3" w14:paraId="629B21A8" w14:textId="77777777">
      <w:pPr>
        <w:rPr>
          <w:rFonts w:asciiTheme="minorHAnsi" w:hAnsiTheme="minorHAnsi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xmlns:w="http://schemas.openxmlformats.org/wordprocessingml/2006/main" w:abstractNumId="21">
    <w:nsid w:val="3617e34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4e363ca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546b1c9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777ea7a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5c3ffb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399f429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16b2aa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6cb619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23437f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3bd9b2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7751ab6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6a35e8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4efec55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e8e587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c3f1a5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17e1bd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4b515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f64261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200E6386"/>
    <w:multiLevelType w:val="multilevel"/>
    <w:tmpl w:val="BEEC0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3F056BDC"/>
    <w:multiLevelType w:val="multilevel"/>
    <w:tmpl w:val="40824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420576D4"/>
    <w:multiLevelType w:val="multilevel"/>
    <w:tmpl w:val="E632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4AFA1C1C"/>
    <w:multiLevelType w:val="multilevel"/>
    <w:tmpl w:val="3B48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 w16cid:durableId="1116176050">
    <w:abstractNumId w:val="1"/>
  </w:num>
  <w:num w:numId="2" w16cid:durableId="1687563735">
    <w:abstractNumId w:val="2"/>
  </w:num>
  <w:num w:numId="3" w16cid:durableId="503135116">
    <w:abstractNumId w:val="3"/>
  </w:num>
  <w:num w:numId="4" w16cid:durableId="1855681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E0"/>
    <w:rsid w:val="0003081F"/>
    <w:rsid w:val="00390A4F"/>
    <w:rsid w:val="00715F91"/>
    <w:rsid w:val="00877184"/>
    <w:rsid w:val="008E7BC6"/>
    <w:rsid w:val="009655E0"/>
    <w:rsid w:val="00984E07"/>
    <w:rsid w:val="00CD0A06"/>
    <w:rsid w:val="00F73AC3"/>
    <w:rsid w:val="03C55612"/>
    <w:rsid w:val="0FA541CA"/>
    <w:rsid w:val="103E8AAD"/>
    <w:rsid w:val="14BB4D3D"/>
    <w:rsid w:val="1D1AC677"/>
    <w:rsid w:val="236E075C"/>
    <w:rsid w:val="24F4006D"/>
    <w:rsid w:val="2E67C525"/>
    <w:rsid w:val="56085358"/>
    <w:rsid w:val="56F6186D"/>
    <w:rsid w:val="65035AB0"/>
    <w:rsid w:val="682437CD"/>
    <w:rsid w:val="68B03088"/>
    <w:rsid w:val="6DE0FF48"/>
    <w:rsid w:val="7050453D"/>
    <w:rsid w:val="7050453D"/>
    <w:rsid w:val="713E4944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4ED38DF"/>
  <w15:chartTrackingRefBased/>
  <w15:docId w15:val="{7EF3C2FF-8D50-4B08-B014-87ABCE50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55E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55E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55E0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55E0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55E0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55E0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55E0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55E0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55E0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9655E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9655E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9655E0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655E0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655E0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655E0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655E0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655E0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655E0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55E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655E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55E0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9655E0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55E0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9655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55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55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55E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655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55E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655E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55E0"/>
    <w:rPr>
      <w:b/>
      <w:bCs/>
    </w:rPr>
  </w:style>
  <w:style w:type="character" w:styleId="Emphasis">
    <w:name w:val="Emphasis"/>
    <w:basedOn w:val="DefaultParagraphFont"/>
    <w:uiPriority w:val="20"/>
    <w:qFormat/>
    <w:rsid w:val="009655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fontTable" Target="fontTable.xml" Id="rId3" /><Relationship Type="http://schemas.openxmlformats.org/officeDocument/2006/relationships/customXml" Target="../customXml/item1.xml" Id="rId7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125FE86B-1567-47C9-8779-E2F13328D189}"/>
</file>

<file path=customXml/itemProps2.xml><?xml version="1.0" encoding="utf-8"?>
<ds:datastoreItem xmlns:ds="http://schemas.openxmlformats.org/officeDocument/2006/customXml" ds:itemID="{D1C69790-1EF4-44D6-811A-2FA6E7C0F530}"/>
</file>

<file path=customXml/itemProps3.xml><?xml version="1.0" encoding="utf-8"?>
<ds:datastoreItem xmlns:ds="http://schemas.openxmlformats.org/officeDocument/2006/customXml" ds:itemID="{76988F7B-63B9-47B6-BE2B-BB73C75F4CB1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Frink</dc:creator>
  <cp:lastModifiedBy>Benni Birkelbach (VML Germany GmbH)</cp:lastModifiedBy>
  <cp:revision>7</cp:revision>
  <dcterms:created xsi:type="dcterms:W3CDTF">2024-01-31T03:46:00Z</dcterms:created>
  <dcterms:modified xsi:type="dcterms:W3CDTF">2025-02-18T10:44:01Z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